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1FD1">
      <w:pPr>
        <w:pStyle w:val="Heading1"/>
        <w:ind w:left="-142"/>
        <w:jc w:val="right"/>
        <w:rPr>
          <w:sz w:val="28"/>
        </w:rPr>
      </w:pPr>
      <w:r>
        <w:rPr>
          <w:sz w:val="28"/>
        </w:rPr>
        <w:t>Дело № 5-</w:t>
      </w:r>
      <w:r w:rsidR="00EE5B72">
        <w:rPr>
          <w:sz w:val="28"/>
        </w:rPr>
        <w:t>870</w:t>
      </w:r>
      <w:r w:rsidR="00D92648">
        <w:rPr>
          <w:sz w:val="28"/>
        </w:rPr>
        <w:t>-220</w:t>
      </w:r>
      <w:r w:rsidR="004579AA">
        <w:rPr>
          <w:sz w:val="28"/>
        </w:rPr>
        <w:t>2</w:t>
      </w:r>
      <w:r w:rsidR="008E43FC">
        <w:rPr>
          <w:sz w:val="28"/>
        </w:rPr>
        <w:t>/2025</w:t>
      </w:r>
    </w:p>
    <w:p w:rsidR="008D1FD1">
      <w:pPr>
        <w:jc w:val="right"/>
        <w:rPr>
          <w:sz w:val="28"/>
        </w:rPr>
      </w:pPr>
      <w:r>
        <w:rPr>
          <w:sz w:val="28"/>
        </w:rPr>
        <w:t xml:space="preserve">УИД </w:t>
      </w:r>
      <w:r w:rsidRPr="00EE5B72" w:rsidR="00EE5B72">
        <w:rPr>
          <w:sz w:val="28"/>
        </w:rPr>
        <w:t>86MS0053-01-2025-005340-96</w:t>
      </w:r>
    </w:p>
    <w:p w:rsidR="008D1FD1"/>
    <w:p w:rsidR="008D1FD1">
      <w:pPr>
        <w:pStyle w:val="Heading1"/>
        <w:ind w:left="-142"/>
        <w:jc w:val="center"/>
        <w:rPr>
          <w:sz w:val="28"/>
        </w:rPr>
      </w:pPr>
      <w:r>
        <w:rPr>
          <w:sz w:val="28"/>
        </w:rPr>
        <w:t>ПОСТАНОВЛЕНИЕ</w:t>
      </w:r>
    </w:p>
    <w:p w:rsidR="008D1FD1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1FD1">
      <w:pPr>
        <w:rPr>
          <w:sz w:val="28"/>
        </w:rPr>
      </w:pPr>
      <w:r>
        <w:rPr>
          <w:sz w:val="28"/>
        </w:rPr>
        <w:t xml:space="preserve"> </w:t>
      </w:r>
    </w:p>
    <w:p w:rsidR="00D92648" w:rsidP="00D92648">
      <w:pPr>
        <w:ind w:left="2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15 августа</w:t>
      </w:r>
      <w:r w:rsidR="008E43FC">
        <w:rPr>
          <w:sz w:val="28"/>
          <w:szCs w:val="28"/>
        </w:rPr>
        <w:t xml:space="preserve"> 2025</w:t>
      </w:r>
      <w:r w:rsidRPr="002E6F38">
        <w:rPr>
          <w:sz w:val="28"/>
          <w:szCs w:val="28"/>
        </w:rPr>
        <w:t xml:space="preserve"> года                                       </w:t>
      </w:r>
      <w:r>
        <w:rPr>
          <w:sz w:val="28"/>
          <w:szCs w:val="28"/>
        </w:rPr>
        <w:t xml:space="preserve">        </w:t>
      </w:r>
      <w:r w:rsidRPr="002E6F38">
        <w:rPr>
          <w:sz w:val="28"/>
          <w:szCs w:val="28"/>
        </w:rPr>
        <w:t xml:space="preserve">  </w:t>
      </w:r>
      <w:r w:rsidR="001E4281">
        <w:rPr>
          <w:sz w:val="28"/>
          <w:szCs w:val="28"/>
        </w:rPr>
        <w:t xml:space="preserve">                         </w:t>
      </w:r>
      <w:r w:rsidRPr="002E6F38">
        <w:rPr>
          <w:sz w:val="28"/>
          <w:szCs w:val="28"/>
        </w:rPr>
        <w:t xml:space="preserve">г.Нягань </w:t>
      </w:r>
    </w:p>
    <w:p w:rsidR="00D92648" w:rsidRPr="002E6F38" w:rsidP="00D92648">
      <w:pPr>
        <w:ind w:left="2" w:right="-2" w:firstLine="708"/>
        <w:jc w:val="both"/>
        <w:rPr>
          <w:sz w:val="28"/>
          <w:szCs w:val="28"/>
        </w:rPr>
      </w:pPr>
    </w:p>
    <w:p w:rsidR="004579AA" w:rsidP="00D92648">
      <w:pPr>
        <w:ind w:right="-2" w:firstLine="710"/>
        <w:jc w:val="both"/>
      </w:pPr>
      <w:r w:rsidRPr="00D51273">
        <w:rPr>
          <w:sz w:val="28"/>
          <w:szCs w:val="28"/>
        </w:rPr>
        <w:t>Ми</w:t>
      </w:r>
      <w:r w:rsidR="001E3095">
        <w:rPr>
          <w:sz w:val="28"/>
          <w:szCs w:val="28"/>
        </w:rPr>
        <w:t xml:space="preserve">ровой судья судебного участка </w:t>
      </w:r>
      <w:r w:rsidRPr="001E3095" w:rsidR="001E3095">
        <w:rPr>
          <w:sz w:val="28"/>
          <w:szCs w:val="28"/>
        </w:rPr>
        <w:t>№2 Няганского судебного района Ханты-Мансийского автоном</w:t>
      </w:r>
      <w:r w:rsidR="006879E6">
        <w:rPr>
          <w:sz w:val="28"/>
          <w:szCs w:val="28"/>
        </w:rPr>
        <w:t>ного округа-Югры Колосова Е.С.,</w:t>
      </w:r>
      <w:r w:rsidRPr="00726C41" w:rsidR="00726C41">
        <w:t xml:space="preserve"> </w:t>
      </w:r>
    </w:p>
    <w:p w:rsidR="00AF54F8" w:rsidP="00AF54F8">
      <w:pPr>
        <w:ind w:firstLine="720"/>
        <w:jc w:val="both"/>
        <w:rPr>
          <w:sz w:val="28"/>
          <w:szCs w:val="28"/>
        </w:rPr>
      </w:pPr>
      <w:r w:rsidRPr="00765AA2">
        <w:rPr>
          <w:sz w:val="28"/>
          <w:szCs w:val="28"/>
        </w:rPr>
        <w:t xml:space="preserve">рассмотрев дело </w:t>
      </w:r>
      <w:r>
        <w:rPr>
          <w:sz w:val="28"/>
          <w:szCs w:val="28"/>
        </w:rPr>
        <w:t xml:space="preserve">об административном правонарушении в отношении </w:t>
      </w:r>
      <w:r w:rsidR="00EE5B72">
        <w:rPr>
          <w:sz w:val="28"/>
          <w:szCs w:val="28"/>
        </w:rPr>
        <w:t xml:space="preserve">Дьячкова Николая Сергеевича, </w:t>
      </w:r>
      <w:r w:rsidR="00281F27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 </w:t>
      </w:r>
      <w:r w:rsidR="00281F27">
        <w:rPr>
          <w:sz w:val="28"/>
          <w:szCs w:val="28"/>
        </w:rPr>
        <w:t>*</w:t>
      </w:r>
      <w:r w:rsidR="00F04BA2">
        <w:rPr>
          <w:sz w:val="28"/>
          <w:szCs w:val="28"/>
        </w:rPr>
        <w:t xml:space="preserve">, </w:t>
      </w:r>
      <w:r w:rsidRPr="00997E3B">
        <w:rPr>
          <w:sz w:val="28"/>
          <w:szCs w:val="28"/>
        </w:rPr>
        <w:t xml:space="preserve">гражданина Российской Федерации, </w:t>
      </w:r>
      <w:r w:rsidR="008E43FC">
        <w:rPr>
          <w:sz w:val="28"/>
          <w:szCs w:val="28"/>
        </w:rPr>
        <w:t>неработающего</w:t>
      </w:r>
      <w:r w:rsidRPr="00997E3B">
        <w:rPr>
          <w:sz w:val="28"/>
          <w:szCs w:val="28"/>
        </w:rPr>
        <w:t xml:space="preserve">, </w:t>
      </w:r>
      <w:r w:rsidR="008734C1">
        <w:rPr>
          <w:sz w:val="28"/>
          <w:szCs w:val="28"/>
        </w:rPr>
        <w:t xml:space="preserve">паспорт </w:t>
      </w:r>
      <w:r w:rsidR="00281F27">
        <w:rPr>
          <w:sz w:val="28"/>
          <w:szCs w:val="28"/>
        </w:rPr>
        <w:t>*</w:t>
      </w:r>
      <w:r w:rsidR="008734C1">
        <w:rPr>
          <w:sz w:val="28"/>
          <w:szCs w:val="28"/>
        </w:rPr>
        <w:t xml:space="preserve">, </w:t>
      </w:r>
      <w:r>
        <w:rPr>
          <w:sz w:val="28"/>
          <w:szCs w:val="28"/>
        </w:rPr>
        <w:t>зарегистрированного</w:t>
      </w:r>
      <w:r w:rsidR="00B27629">
        <w:rPr>
          <w:sz w:val="28"/>
          <w:szCs w:val="28"/>
        </w:rPr>
        <w:t xml:space="preserve"> </w:t>
      </w:r>
      <w:r w:rsidR="00EE5B72">
        <w:rPr>
          <w:sz w:val="28"/>
          <w:szCs w:val="28"/>
        </w:rPr>
        <w:t xml:space="preserve">по адресу: ХМАО-Югра, </w:t>
      </w:r>
      <w:r w:rsidR="00281F27">
        <w:rPr>
          <w:sz w:val="28"/>
          <w:szCs w:val="28"/>
        </w:rPr>
        <w:t>*</w:t>
      </w:r>
      <w:r w:rsidR="00CB3A06">
        <w:rPr>
          <w:sz w:val="28"/>
          <w:szCs w:val="28"/>
        </w:rPr>
        <w:t>,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о совершении административного правонарушения, предусмотренного частью 1 статьи 12.26 Кодекса Российской Федерации об административных правонарушениях – невыполнение водителем транспортного средства законного требования уполномоченного должностного лица</w:t>
      </w:r>
      <w:r>
        <w:rPr>
          <w:sz w:val="28"/>
        </w:rPr>
        <w:t xml:space="preserve"> о прохождении медицинского освидетельствования на состояние опьянения, если такие действия (бездействие) не содержат </w:t>
      </w:r>
      <w:hyperlink r:id="rId4" w:anchor="/document/10108000/entry/2641" w:history="1">
        <w:r>
          <w:rPr>
            <w:rStyle w:val="101"/>
            <w:color w:val="000000"/>
            <w:sz w:val="28"/>
            <w:u w:val="none"/>
          </w:rPr>
          <w:t>уголовно наказуемого</w:t>
        </w:r>
      </w:hyperlink>
      <w:r>
        <w:rPr>
          <w:sz w:val="28"/>
        </w:rPr>
        <w:t xml:space="preserve"> деяния,</w:t>
      </w:r>
    </w:p>
    <w:p w:rsidR="008D1FD1">
      <w:pPr>
        <w:ind w:firstLine="720"/>
        <w:jc w:val="both"/>
        <w:rPr>
          <w:sz w:val="28"/>
        </w:rPr>
      </w:pPr>
    </w:p>
    <w:p w:rsidR="008D1FD1">
      <w:pPr>
        <w:pStyle w:val="BodyTextIndent"/>
        <w:ind w:left="0"/>
        <w:jc w:val="center"/>
        <w:rPr>
          <w:sz w:val="28"/>
        </w:rPr>
      </w:pPr>
      <w:r>
        <w:rPr>
          <w:sz w:val="28"/>
        </w:rPr>
        <w:t>УСТАНОВИЛ:</w:t>
      </w:r>
    </w:p>
    <w:p w:rsidR="001E4281">
      <w:pPr>
        <w:pStyle w:val="BodyTextIndent"/>
        <w:ind w:left="0"/>
        <w:jc w:val="center"/>
        <w:rPr>
          <w:sz w:val="28"/>
        </w:rPr>
      </w:pP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08.08</w:t>
      </w:r>
      <w:r w:rsidR="008E43FC">
        <w:rPr>
          <w:sz w:val="28"/>
        </w:rPr>
        <w:t>.2025</w:t>
      </w:r>
      <w:r w:rsidR="003B029A">
        <w:rPr>
          <w:sz w:val="28"/>
        </w:rPr>
        <w:t xml:space="preserve"> в </w:t>
      </w:r>
      <w:r>
        <w:rPr>
          <w:sz w:val="28"/>
        </w:rPr>
        <w:t>11</w:t>
      </w:r>
      <w:r w:rsidR="005078EB">
        <w:rPr>
          <w:sz w:val="28"/>
        </w:rPr>
        <w:t xml:space="preserve"> час</w:t>
      </w:r>
      <w:r w:rsidR="001E4281">
        <w:rPr>
          <w:sz w:val="28"/>
        </w:rPr>
        <w:t xml:space="preserve">. </w:t>
      </w:r>
      <w:r>
        <w:rPr>
          <w:sz w:val="28"/>
        </w:rPr>
        <w:t>3</w:t>
      </w:r>
      <w:r>
        <w:rPr>
          <w:sz w:val="28"/>
        </w:rPr>
        <w:t>3</w:t>
      </w:r>
      <w:r w:rsidR="00F47CFE">
        <w:rPr>
          <w:sz w:val="28"/>
        </w:rPr>
        <w:t xml:space="preserve"> мин</w:t>
      </w:r>
      <w:r w:rsidR="001E4281">
        <w:rPr>
          <w:sz w:val="28"/>
        </w:rPr>
        <w:t>.</w:t>
      </w:r>
      <w:r w:rsidR="00F47CFE">
        <w:rPr>
          <w:sz w:val="28"/>
        </w:rPr>
        <w:t xml:space="preserve"> </w:t>
      </w:r>
      <w:r>
        <w:rPr>
          <w:sz w:val="28"/>
        </w:rPr>
        <w:t>у дома №20</w:t>
      </w:r>
      <w:r w:rsidR="00504543">
        <w:rPr>
          <w:sz w:val="28"/>
        </w:rPr>
        <w:t xml:space="preserve"> по</w:t>
      </w:r>
      <w:r w:rsidR="004579AA">
        <w:rPr>
          <w:sz w:val="28"/>
        </w:rPr>
        <w:t xml:space="preserve"> </w:t>
      </w:r>
      <w:r w:rsidR="00504543">
        <w:rPr>
          <w:sz w:val="28"/>
        </w:rPr>
        <w:t xml:space="preserve">улице </w:t>
      </w:r>
      <w:r>
        <w:rPr>
          <w:sz w:val="28"/>
        </w:rPr>
        <w:t>Декабристов</w:t>
      </w:r>
      <w:r w:rsidR="004579AA">
        <w:rPr>
          <w:sz w:val="28"/>
        </w:rPr>
        <w:t xml:space="preserve"> в</w:t>
      </w:r>
      <w:r w:rsidR="00F47CFE">
        <w:rPr>
          <w:sz w:val="28"/>
        </w:rPr>
        <w:t xml:space="preserve"> г.Нягань ХМАО-Югры </w:t>
      </w:r>
      <w:r>
        <w:rPr>
          <w:sz w:val="28"/>
          <w:szCs w:val="28"/>
        </w:rPr>
        <w:t>Дьячков Н</w:t>
      </w:r>
      <w:r w:rsidR="00F47CFE">
        <w:rPr>
          <w:sz w:val="28"/>
        </w:rPr>
        <w:t>.</w:t>
      </w:r>
      <w:r>
        <w:rPr>
          <w:sz w:val="28"/>
        </w:rPr>
        <w:t>С.</w:t>
      </w:r>
      <w:r w:rsidR="00F47CFE">
        <w:rPr>
          <w:sz w:val="28"/>
        </w:rPr>
        <w:t>, управляя транспортным средством</w:t>
      </w:r>
      <w:r w:rsidR="004579AA">
        <w:rPr>
          <w:sz w:val="28"/>
        </w:rPr>
        <w:t xml:space="preserve"> </w:t>
      </w:r>
      <w:r w:rsidR="00281F27">
        <w:rPr>
          <w:sz w:val="28"/>
        </w:rPr>
        <w:t>*</w:t>
      </w:r>
      <w:r w:rsidR="00F47CFE">
        <w:rPr>
          <w:sz w:val="28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 Российской Федерации, при этом его действия не содержат </w:t>
      </w:r>
      <w:hyperlink r:id="rId4" w:anchor="/document/10108000/entry/2641" w:history="1">
        <w:r w:rsidR="00F47CFE">
          <w:rPr>
            <w:rStyle w:val="101"/>
            <w:color w:val="000000"/>
            <w:sz w:val="28"/>
            <w:u w:val="none"/>
          </w:rPr>
          <w:t>уголовно наказуемого</w:t>
        </w:r>
      </w:hyperlink>
      <w:r w:rsidR="00F47CFE">
        <w:rPr>
          <w:sz w:val="28"/>
        </w:rPr>
        <w:t xml:space="preserve"> деяния.</w:t>
      </w:r>
    </w:p>
    <w:p w:rsidR="00CB3A06" w:rsidP="008734C1">
      <w:pPr>
        <w:pStyle w:val="BodyTextIndent"/>
        <w:ind w:left="0" w:firstLine="708"/>
        <w:rPr>
          <w:color w:val="auto"/>
          <w:sz w:val="28"/>
        </w:rPr>
      </w:pPr>
      <w:r>
        <w:rPr>
          <w:sz w:val="28"/>
          <w:szCs w:val="28"/>
        </w:rPr>
        <w:t>Дьячков Н</w:t>
      </w:r>
      <w:r>
        <w:rPr>
          <w:sz w:val="28"/>
        </w:rPr>
        <w:t>.С</w:t>
      </w:r>
      <w:r w:rsidRPr="00202783" w:rsidR="00B253CB">
        <w:rPr>
          <w:color w:val="auto"/>
          <w:sz w:val="28"/>
        </w:rPr>
        <w:t xml:space="preserve">. </w:t>
      </w:r>
      <w:r w:rsidR="008734C1">
        <w:rPr>
          <w:color w:val="auto"/>
          <w:sz w:val="28"/>
        </w:rPr>
        <w:t>в судебном заседании с протоколом согласился, вину признал, пояснил, что готов пройти освидетельствование в настоящее время, при этом существо и последствия административного правонарушения ему понятны.</w:t>
      </w:r>
    </w:p>
    <w:p w:rsidR="008D1FD1" w:rsidP="008734C1">
      <w:pPr>
        <w:pStyle w:val="BodyTextIndent"/>
        <w:ind w:left="0" w:firstLine="708"/>
        <w:rPr>
          <w:sz w:val="28"/>
        </w:rPr>
      </w:pPr>
      <w:r>
        <w:rPr>
          <w:color w:val="auto"/>
          <w:sz w:val="28"/>
        </w:rPr>
        <w:t>Выслушав Дьячкова Н.С., и</w:t>
      </w:r>
      <w:r w:rsidRPr="00202783" w:rsidR="00032632">
        <w:rPr>
          <w:color w:val="auto"/>
          <w:sz w:val="28"/>
        </w:rPr>
        <w:t xml:space="preserve">сследовав материалы дела, мировой судья находит вину </w:t>
      </w:r>
      <w:r w:rsidR="00EE5B72">
        <w:rPr>
          <w:sz w:val="28"/>
          <w:szCs w:val="28"/>
        </w:rPr>
        <w:t>Дьячкова Н</w:t>
      </w:r>
      <w:r w:rsidR="00EE5B72">
        <w:rPr>
          <w:sz w:val="28"/>
        </w:rPr>
        <w:t>.С</w:t>
      </w:r>
      <w:r w:rsidRPr="00202783" w:rsidR="004F18B6">
        <w:rPr>
          <w:color w:val="auto"/>
          <w:sz w:val="28"/>
        </w:rPr>
        <w:t xml:space="preserve">. </w:t>
      </w:r>
      <w:r w:rsidRPr="00202783" w:rsidR="00032632">
        <w:rPr>
          <w:color w:val="auto"/>
          <w:sz w:val="28"/>
        </w:rPr>
        <w:t xml:space="preserve">в совершении административного правонарушения, предусмотренного </w:t>
      </w:r>
      <w:r w:rsidR="00032632">
        <w:rPr>
          <w:sz w:val="28"/>
        </w:rPr>
        <w:t>частью 1 статьи 12.26 Кодекса Российской Федерации об административных правонарушениях, установленной по следующим основаниям.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В соответствии с пунктом 11 Постановления Пленума Верховного Суда Российской Федерации № 20 от 25 июня 2019 года «О некоторых вопросах, возникающих в судебной практике пр</w:t>
      </w:r>
      <w:r>
        <w:rPr>
          <w:sz w:val="28"/>
        </w:rPr>
        <w:t>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доказательством наличия у водителя состояния опьянения является составленный уполномоченным должностным лицо</w:t>
      </w:r>
      <w:r>
        <w:rPr>
          <w:sz w:val="28"/>
        </w:rPr>
        <w:t xml:space="preserve">м в установленном </w:t>
      </w:r>
      <w:r>
        <w:rPr>
          <w:sz w:val="28"/>
        </w:rPr>
        <w:t xml:space="preserve">законом порядке акт освидетельствования на состояние алкогольного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</w:t>
      </w:r>
      <w:r>
        <w:rPr>
          <w:sz w:val="28"/>
        </w:rPr>
        <w:t xml:space="preserve">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</w:t>
      </w:r>
      <w:r>
        <w:rPr>
          <w:sz w:val="28"/>
        </w:rPr>
        <w:t xml:space="preserve">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Обстоятельства, послужившие законным основанием для направления водителя на медицинское освидетельствова</w:t>
      </w:r>
      <w:r>
        <w:rPr>
          <w:sz w:val="28"/>
        </w:rPr>
        <w:t>ние, должны быть указаны в протоколе о направлении на медицинское освидетельствование на состояние опьянения (часть 4 статьи 27.12 Кодекса Российской Федерации об административных правонарушениях).</w:t>
      </w:r>
    </w:p>
    <w:p w:rsidR="008D1FD1">
      <w:pPr>
        <w:ind w:firstLine="709"/>
        <w:jc w:val="both"/>
        <w:rPr>
          <w:sz w:val="28"/>
        </w:rPr>
      </w:pPr>
      <w:r>
        <w:rPr>
          <w:sz w:val="28"/>
        </w:rPr>
        <w:t>В силу пункта 2.3.2 Правил дорожного движения Российской Ф</w:t>
      </w:r>
      <w:r>
        <w:rPr>
          <w:sz w:val="28"/>
        </w:rPr>
        <w:t>едерации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</w:t>
      </w:r>
      <w:r>
        <w:rPr>
          <w:sz w:val="28"/>
        </w:rPr>
        <w:t xml:space="preserve">я и медицинское освидетельствование на состояние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</w:t>
      </w:r>
      <w:r>
        <w:rPr>
          <w:sz w:val="28"/>
        </w:rPr>
        <w:t>го правонарушения, предусмотренного статьей 12.26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</w:t>
      </w:r>
      <w:r>
        <w:rPr>
          <w:sz w:val="28"/>
        </w:rPr>
        <w:t>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например, отказывается от прохождения того или иного вида исследования в рамках проводимого медицинск</w:t>
      </w:r>
      <w:r>
        <w:rPr>
          <w:sz w:val="28"/>
        </w:rPr>
        <w:t>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</w:t>
      </w:r>
      <w:r>
        <w:rPr>
          <w:sz w:val="28"/>
        </w:rPr>
        <w:t>ом правонарушении (пункт 11 Постановления Пленума Верховного Суда Российской Федерации № 20 от 25 июня 2019 года).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Законность требований сотрудников ГИБДД о прохождении медицинского освидетельствования на состояние опьянения подтверждено материалами дела. </w:t>
      </w:r>
      <w:r>
        <w:rPr>
          <w:sz w:val="28"/>
        </w:rPr>
        <w:t xml:space="preserve">Из протокола о направлении на медицинское освидетельствование на состояние опьянения следует, что основанием для направления </w:t>
      </w:r>
      <w:r w:rsidR="00EE5B72">
        <w:rPr>
          <w:sz w:val="28"/>
          <w:szCs w:val="28"/>
        </w:rPr>
        <w:t>Дьячкова Н</w:t>
      </w:r>
      <w:r w:rsidR="00EE5B72">
        <w:rPr>
          <w:sz w:val="28"/>
        </w:rPr>
        <w:t>.С</w:t>
      </w:r>
      <w:r>
        <w:rPr>
          <w:sz w:val="28"/>
        </w:rPr>
        <w:t xml:space="preserve">., управлявшего транспортным средством, на медицинское освидетельствование на состояние опьянения являлось: </w:t>
      </w:r>
      <w:r w:rsidR="00AF54F8">
        <w:rPr>
          <w:sz w:val="28"/>
        </w:rPr>
        <w:t>наличие достаточных данных полагать, что водитель транспортного средства находится в состоянии опьянения, и отрицательный результат освидетельствования на состояние алкогольного опьянения.</w:t>
      </w:r>
    </w:p>
    <w:p w:rsidR="008D1FD1">
      <w:pPr>
        <w:pStyle w:val="BodyTextIndent"/>
        <w:ind w:left="0" w:firstLine="708"/>
        <w:rPr>
          <w:sz w:val="28"/>
        </w:rPr>
      </w:pPr>
      <w:r>
        <w:rPr>
          <w:sz w:val="28"/>
        </w:rPr>
        <w:t>Как следует из диспозиции части 1 статьи 12.26 Кодекса Российской Федерации об</w:t>
      </w:r>
      <w:r>
        <w:rPr>
          <w:sz w:val="28"/>
        </w:rPr>
        <w:t xml:space="preserve"> административных правонарушениях, объективной стороной данного административного правонарушения является невыполнение водителем требования о прохождении медицинского освидетельствования на состояние опьянения.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С объективной стороны правонарушение, предусм</w:t>
      </w:r>
      <w:r>
        <w:rPr>
          <w:sz w:val="28"/>
        </w:rPr>
        <w:t>отренное частью 1 статьи 12.26 Кодекса Российской Федерации об административных правонарушениях, заключается в нарушении пункта 2.3.2 Правил дорожного движения Российской Федерации, которым на водителя транспортного средства возложена обязанность проходить</w:t>
      </w:r>
      <w:r>
        <w:rPr>
          <w:sz w:val="28"/>
        </w:rPr>
        <w:t xml:space="preserve"> по требованию сотрудников полиции,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</w:t>
      </w:r>
      <w:r>
        <w:rPr>
          <w:sz w:val="28"/>
        </w:rPr>
        <w:t>арушение.</w:t>
      </w:r>
    </w:p>
    <w:p w:rsidR="008D1FD1">
      <w:pPr>
        <w:pStyle w:val="BodyTextIndent"/>
        <w:ind w:left="0" w:firstLine="708"/>
        <w:rPr>
          <w:sz w:val="28"/>
        </w:rPr>
      </w:pPr>
      <w:r>
        <w:rPr>
          <w:sz w:val="28"/>
        </w:rPr>
        <w:t xml:space="preserve">Вина </w:t>
      </w:r>
      <w:r w:rsidR="00EE5B72">
        <w:rPr>
          <w:sz w:val="28"/>
          <w:szCs w:val="28"/>
        </w:rPr>
        <w:t>Дьячкова Н</w:t>
      </w:r>
      <w:r w:rsidR="00EE5B72">
        <w:rPr>
          <w:sz w:val="28"/>
        </w:rPr>
        <w:t>.С</w:t>
      </w:r>
      <w:r>
        <w:rPr>
          <w:sz w:val="28"/>
        </w:rPr>
        <w:t xml:space="preserve">. в совершении правонарушения, предусмотренного частью 1 статьи 12.26 Кодекса Российской Федерации об административных правонарушениях, подтверждается следующими доказательствами:        </w:t>
      </w:r>
    </w:p>
    <w:p w:rsidR="008D1FD1">
      <w:pPr>
        <w:ind w:firstLine="720"/>
        <w:jc w:val="both"/>
        <w:rPr>
          <w:spacing w:val="-1"/>
          <w:sz w:val="28"/>
        </w:rPr>
      </w:pPr>
      <w:r>
        <w:rPr>
          <w:sz w:val="28"/>
        </w:rPr>
        <w:t xml:space="preserve">- протоколом 86 ХМ № </w:t>
      </w:r>
      <w:r w:rsidR="00EE5B72">
        <w:rPr>
          <w:sz w:val="28"/>
        </w:rPr>
        <w:t>696236</w:t>
      </w:r>
      <w:r w:rsidR="00504543">
        <w:rPr>
          <w:sz w:val="28"/>
        </w:rPr>
        <w:t xml:space="preserve"> о</w:t>
      </w:r>
      <w:r>
        <w:rPr>
          <w:sz w:val="28"/>
        </w:rPr>
        <w:t>б администра</w:t>
      </w:r>
      <w:r>
        <w:rPr>
          <w:sz w:val="28"/>
        </w:rPr>
        <w:t xml:space="preserve">тивном правонарушении от </w:t>
      </w:r>
      <w:r w:rsidR="00EE5B72">
        <w:rPr>
          <w:sz w:val="28"/>
        </w:rPr>
        <w:t>08.08</w:t>
      </w:r>
      <w:r w:rsidR="008E43FC">
        <w:rPr>
          <w:sz w:val="28"/>
        </w:rPr>
        <w:t>.2025</w:t>
      </w:r>
      <w:r>
        <w:rPr>
          <w:sz w:val="28"/>
        </w:rPr>
        <w:t xml:space="preserve">, </w:t>
      </w:r>
      <w:r w:rsidR="00726C41">
        <w:rPr>
          <w:sz w:val="28"/>
        </w:rPr>
        <w:t xml:space="preserve">в котором указаны место, время и обстоятельства совершенного </w:t>
      </w:r>
      <w:r w:rsidR="00EE5B72">
        <w:rPr>
          <w:sz w:val="28"/>
          <w:szCs w:val="28"/>
        </w:rPr>
        <w:t>Дьячковым Н</w:t>
      </w:r>
      <w:r w:rsidR="00EE5B72">
        <w:rPr>
          <w:sz w:val="28"/>
        </w:rPr>
        <w:t>.С</w:t>
      </w:r>
      <w:r w:rsidR="00726C41">
        <w:rPr>
          <w:sz w:val="28"/>
          <w:szCs w:val="28"/>
        </w:rPr>
        <w:t>.</w:t>
      </w:r>
      <w:r w:rsidR="00726C41">
        <w:rPr>
          <w:sz w:val="28"/>
        </w:rPr>
        <w:t xml:space="preserve"> 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="00726C41">
        <w:rPr>
          <w:spacing w:val="-1"/>
          <w:sz w:val="28"/>
        </w:rPr>
        <w:t xml:space="preserve">процессуальные права, предусмотренные статьей 25.1. </w:t>
      </w:r>
      <w:r w:rsidR="00726C41">
        <w:rPr>
          <w:sz w:val="28"/>
        </w:rPr>
        <w:t>Кодекса Российской Федерации об административных правонарушениях</w:t>
      </w:r>
      <w:r w:rsidR="00726C41">
        <w:rPr>
          <w:spacing w:val="-1"/>
          <w:sz w:val="28"/>
        </w:rPr>
        <w:t xml:space="preserve"> и статьей 51 Конституции Российской Федерации </w:t>
      </w:r>
      <w:r w:rsidR="00EE5B72">
        <w:rPr>
          <w:sz w:val="28"/>
          <w:szCs w:val="28"/>
        </w:rPr>
        <w:t>Дьячкову Н</w:t>
      </w:r>
      <w:r w:rsidR="00EE5B72">
        <w:rPr>
          <w:sz w:val="28"/>
        </w:rPr>
        <w:t>.С</w:t>
      </w:r>
      <w:r w:rsidR="00445065">
        <w:rPr>
          <w:sz w:val="28"/>
        </w:rPr>
        <w:t>.</w:t>
      </w:r>
      <w:r w:rsidRPr="00445065" w:rsidR="00445065">
        <w:rPr>
          <w:sz w:val="28"/>
        </w:rPr>
        <w:t xml:space="preserve"> </w:t>
      </w:r>
      <w:r w:rsidR="00726C41">
        <w:rPr>
          <w:spacing w:val="-1"/>
          <w:sz w:val="28"/>
        </w:rPr>
        <w:t xml:space="preserve">разъяснены, копия протокола </w:t>
      </w:r>
      <w:r w:rsidR="00726C41">
        <w:rPr>
          <w:sz w:val="28"/>
        </w:rPr>
        <w:t xml:space="preserve">вручена, </w:t>
      </w:r>
      <w:r w:rsidR="00726C41">
        <w:rPr>
          <w:spacing w:val="-1"/>
          <w:sz w:val="28"/>
        </w:rPr>
        <w:t>что подтверждается записями в соответствующих графах протокола</w:t>
      </w:r>
      <w:r>
        <w:rPr>
          <w:spacing w:val="-1"/>
          <w:sz w:val="28"/>
        </w:rPr>
        <w:t>;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3B029A">
        <w:rPr>
          <w:sz w:val="28"/>
        </w:rPr>
        <w:t>86 ПК №</w:t>
      </w:r>
      <w:r w:rsidR="00445065">
        <w:rPr>
          <w:sz w:val="28"/>
        </w:rPr>
        <w:t xml:space="preserve"> </w:t>
      </w:r>
      <w:r w:rsidR="008E43FC">
        <w:rPr>
          <w:sz w:val="28"/>
        </w:rPr>
        <w:t>073</w:t>
      </w:r>
      <w:r w:rsidR="00EE5B72">
        <w:rPr>
          <w:sz w:val="28"/>
        </w:rPr>
        <w:t>62</w:t>
      </w:r>
      <w:r w:rsidR="008E43FC">
        <w:rPr>
          <w:sz w:val="28"/>
        </w:rPr>
        <w:t>7</w:t>
      </w:r>
      <w:r>
        <w:rPr>
          <w:sz w:val="28"/>
        </w:rPr>
        <w:t xml:space="preserve"> об отстранении от управления транспортным средством от </w:t>
      </w:r>
      <w:r w:rsidR="00EE5B72">
        <w:rPr>
          <w:sz w:val="28"/>
        </w:rPr>
        <w:t>08.08</w:t>
      </w:r>
      <w:r w:rsidR="008E43FC">
        <w:rPr>
          <w:sz w:val="28"/>
        </w:rPr>
        <w:t>.2025</w:t>
      </w:r>
      <w:r>
        <w:rPr>
          <w:sz w:val="28"/>
        </w:rPr>
        <w:t xml:space="preserve">, </w:t>
      </w:r>
      <w:r w:rsidR="00B253CB">
        <w:rPr>
          <w:sz w:val="28"/>
        </w:rPr>
        <w:t xml:space="preserve">где установлены основания, послужившие для отстранения </w:t>
      </w:r>
      <w:r w:rsidR="00EE5B72">
        <w:rPr>
          <w:sz w:val="28"/>
          <w:szCs w:val="28"/>
        </w:rPr>
        <w:t>Дьячкова Н</w:t>
      </w:r>
      <w:r w:rsidR="00EE5B72">
        <w:rPr>
          <w:sz w:val="28"/>
        </w:rPr>
        <w:t>.С</w:t>
      </w:r>
      <w:r w:rsidR="00B253CB">
        <w:rPr>
          <w:sz w:val="28"/>
        </w:rPr>
        <w:t xml:space="preserve">. от управления транспортным средством, </w:t>
      </w:r>
      <w:r w:rsidRPr="004579AA" w:rsidR="004579AA">
        <w:rPr>
          <w:sz w:val="28"/>
        </w:rPr>
        <w:t>а именно: наличие достаточных оснований полагать, что лицо, которое управляет транспортным средством, находится в состоянии опьянения (</w:t>
      </w:r>
      <w:r w:rsidR="008734C1">
        <w:rPr>
          <w:sz w:val="28"/>
        </w:rPr>
        <w:t xml:space="preserve">изменение кожных покровов лица, </w:t>
      </w:r>
      <w:r w:rsidR="00504543">
        <w:rPr>
          <w:sz w:val="28"/>
        </w:rPr>
        <w:t>поведение, не соответствующее обстановке</w:t>
      </w:r>
      <w:r w:rsidRPr="004579AA" w:rsidR="004579AA">
        <w:rPr>
          <w:sz w:val="28"/>
        </w:rPr>
        <w:t>)</w:t>
      </w:r>
      <w:r w:rsidR="00B253CB">
        <w:rPr>
          <w:sz w:val="28"/>
        </w:rPr>
        <w:t xml:space="preserve">. Отстранение от управления транспортным средством </w:t>
      </w:r>
      <w:r w:rsidR="00281F27">
        <w:rPr>
          <w:sz w:val="28"/>
        </w:rPr>
        <w:t>*</w:t>
      </w:r>
      <w:r w:rsidR="00EB6B1C">
        <w:rPr>
          <w:sz w:val="28"/>
        </w:rPr>
        <w:t>,</w:t>
      </w:r>
      <w:r w:rsidR="003B029A">
        <w:rPr>
          <w:sz w:val="28"/>
        </w:rPr>
        <w:t xml:space="preserve"> </w:t>
      </w:r>
      <w:r w:rsidR="00B253CB">
        <w:rPr>
          <w:sz w:val="28"/>
        </w:rPr>
        <w:t>было проведено с применением видеофиксации</w:t>
      </w:r>
      <w:r>
        <w:rPr>
          <w:sz w:val="28"/>
        </w:rPr>
        <w:t xml:space="preserve">; </w:t>
      </w:r>
    </w:p>
    <w:p w:rsidR="003F7E4A">
      <w:pPr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504543">
        <w:rPr>
          <w:sz w:val="28"/>
        </w:rPr>
        <w:t>- протоколом 86 СП 059</w:t>
      </w:r>
      <w:r w:rsidR="00EE5B72">
        <w:rPr>
          <w:sz w:val="28"/>
        </w:rPr>
        <w:t>540</w:t>
      </w:r>
      <w:r w:rsidRPr="003F7E4A">
        <w:rPr>
          <w:sz w:val="28"/>
        </w:rPr>
        <w:t xml:space="preserve"> о заде</w:t>
      </w:r>
      <w:r w:rsidRPr="003F7E4A">
        <w:rPr>
          <w:sz w:val="28"/>
        </w:rPr>
        <w:t>ржа</w:t>
      </w:r>
      <w:r w:rsidR="00EE5B72">
        <w:rPr>
          <w:sz w:val="28"/>
        </w:rPr>
        <w:t>нии транспортного средства от 08.08</w:t>
      </w:r>
      <w:r w:rsidR="008E43FC">
        <w:rPr>
          <w:sz w:val="28"/>
        </w:rPr>
        <w:t>.2025</w:t>
      </w:r>
      <w:r w:rsidRPr="003F7E4A">
        <w:rPr>
          <w:sz w:val="28"/>
        </w:rPr>
        <w:t xml:space="preserve">, согласно которому транспортное средство </w:t>
      </w:r>
      <w:r w:rsidR="00281F27">
        <w:rPr>
          <w:sz w:val="28"/>
        </w:rPr>
        <w:t>*</w:t>
      </w:r>
      <w:r w:rsidR="008E43FC">
        <w:rPr>
          <w:sz w:val="28"/>
          <w:szCs w:val="28"/>
        </w:rPr>
        <w:t xml:space="preserve"> </w:t>
      </w:r>
      <w:r w:rsidR="00EE5B72">
        <w:rPr>
          <w:sz w:val="28"/>
          <w:szCs w:val="28"/>
        </w:rPr>
        <w:t>было</w:t>
      </w:r>
      <w:r w:rsidRPr="00D53D91" w:rsidR="00EE5B72">
        <w:rPr>
          <w:sz w:val="28"/>
        </w:rPr>
        <w:t xml:space="preserve"> </w:t>
      </w:r>
      <w:r w:rsidR="00EE5B72">
        <w:rPr>
          <w:sz w:val="28"/>
        </w:rPr>
        <w:t xml:space="preserve">передано </w:t>
      </w:r>
      <w:r w:rsidR="00281F27">
        <w:rPr>
          <w:sz w:val="28"/>
        </w:rPr>
        <w:t>*</w:t>
      </w:r>
      <w:r w:rsidRPr="003F7E4A">
        <w:rPr>
          <w:sz w:val="28"/>
        </w:rPr>
        <w:t>;</w:t>
      </w:r>
    </w:p>
    <w:p w:rsidR="008566C3" w:rsidP="00DC327D">
      <w:pPr>
        <w:pStyle w:val="23"/>
        <w:tabs>
          <w:tab w:val="left" w:pos="567"/>
        </w:tabs>
        <w:ind w:right="-2"/>
        <w:jc w:val="both"/>
      </w:pPr>
      <w:r>
        <w:rPr>
          <w:b/>
        </w:rPr>
        <w:tab/>
      </w:r>
      <w:r w:rsidRPr="00726C41" w:rsidR="00726C41">
        <w:rPr>
          <w:i/>
        </w:rPr>
        <w:t>-</w:t>
      </w:r>
      <w:r w:rsidRPr="00726C41" w:rsidR="00726C41">
        <w:rPr>
          <w:b/>
        </w:rPr>
        <w:t xml:space="preserve"> </w:t>
      </w:r>
      <w:r w:rsidRPr="00726C41" w:rsidR="00726C41">
        <w:t xml:space="preserve">видеозаписью, которой зафиксированы процессуальные действия </w:t>
      </w:r>
      <w:r w:rsidR="00CB3A06">
        <w:t>(</w:t>
      </w:r>
      <w:r w:rsidR="00F855B2">
        <w:t>1</w:t>
      </w:r>
      <w:r w:rsidR="008734C1">
        <w:t>0</w:t>
      </w:r>
      <w:r w:rsidR="00CB3A06">
        <w:t>:</w:t>
      </w:r>
      <w:r w:rsidR="008734C1">
        <w:t>52</w:t>
      </w:r>
      <w:r w:rsidR="00CB3A06">
        <w:t xml:space="preserve"> остановка транспортного средства под управлением </w:t>
      </w:r>
      <w:r w:rsidR="00EE5B72">
        <w:rPr>
          <w:szCs w:val="28"/>
        </w:rPr>
        <w:t>Дьячкова Н</w:t>
      </w:r>
      <w:r w:rsidR="00EE5B72">
        <w:t>.С</w:t>
      </w:r>
      <w:r w:rsidR="00CB3A06">
        <w:t xml:space="preserve">.; </w:t>
      </w:r>
      <w:r w:rsidR="008734C1">
        <w:t>11</w:t>
      </w:r>
      <w:r w:rsidR="00CB3A06">
        <w:t>:</w:t>
      </w:r>
      <w:r w:rsidR="008734C1">
        <w:t>07</w:t>
      </w:r>
      <w:r w:rsidR="00CB3A06">
        <w:t xml:space="preserve"> отстранение от управления транспортным средством; </w:t>
      </w:r>
      <w:r w:rsidR="00F855B2">
        <w:t>1</w:t>
      </w:r>
      <w:r w:rsidR="008734C1">
        <w:t>1:11</w:t>
      </w:r>
      <w:r w:rsidR="00CB3A06">
        <w:t xml:space="preserve"> прохождение освидетельствования на состояние алкогольного опьянения; </w:t>
      </w:r>
      <w:r w:rsidR="008734C1">
        <w:t xml:space="preserve">алкогольное </w:t>
      </w:r>
      <w:r w:rsidR="00CB3A06">
        <w:t xml:space="preserve">опьянение не установлено, с результатами согласен; </w:t>
      </w:r>
      <w:r w:rsidR="008734C1">
        <w:t>11</w:t>
      </w:r>
      <w:r w:rsidR="00CB3A06">
        <w:t>:</w:t>
      </w:r>
      <w:r w:rsidR="008734C1">
        <w:t>24</w:t>
      </w:r>
      <w:r w:rsidR="00CB3A06">
        <w:t xml:space="preserve"> </w:t>
      </w:r>
      <w:r w:rsidR="008734C1">
        <w:t>требование</w:t>
      </w:r>
      <w:r w:rsidR="00CB3A06">
        <w:t xml:space="preserve"> пройти освидетельствование на состояние опьянения, </w:t>
      </w:r>
      <w:r w:rsidR="008734C1">
        <w:t xml:space="preserve">11:34 </w:t>
      </w:r>
      <w:r w:rsidR="00CB3A06">
        <w:t>привлекаемое лицо отказался от прохождения освидетельствования);</w:t>
      </w:r>
    </w:p>
    <w:p w:rsidR="0003238B" w:rsidRPr="00165EBF" w:rsidP="0003238B">
      <w:pPr>
        <w:pStyle w:val="23"/>
        <w:ind w:right="-2"/>
        <w:jc w:val="both"/>
      </w:pPr>
      <w:r>
        <w:t xml:space="preserve">         </w:t>
      </w:r>
      <w:r w:rsidR="00DC327D">
        <w:t xml:space="preserve"> </w:t>
      </w:r>
      <w:r w:rsidR="003B029A">
        <w:t xml:space="preserve">- актом 86 ГП № </w:t>
      </w:r>
      <w:r w:rsidR="003F7E4A">
        <w:t>061</w:t>
      </w:r>
      <w:r w:rsidR="00B20AF3">
        <w:t>938</w:t>
      </w:r>
      <w:r w:rsidR="004579AA">
        <w:t xml:space="preserve"> </w:t>
      </w:r>
      <w:r w:rsidRPr="00165EBF">
        <w:t>освидетельствов</w:t>
      </w:r>
      <w:r w:rsidRPr="00165EBF">
        <w:t>ания на состоя</w:t>
      </w:r>
      <w:r w:rsidR="003B029A">
        <w:t xml:space="preserve">ние алкогольного опьянения от </w:t>
      </w:r>
      <w:r w:rsidR="00B20AF3">
        <w:t>08.08</w:t>
      </w:r>
      <w:r w:rsidR="008E43FC">
        <w:t>.2025</w:t>
      </w:r>
      <w:r w:rsidRPr="00165EBF">
        <w:t xml:space="preserve">, согласно которому основанием полагать, что водитель </w:t>
      </w:r>
      <w:r w:rsidR="00B20AF3">
        <w:rPr>
          <w:szCs w:val="28"/>
        </w:rPr>
        <w:t>Дьячков Н</w:t>
      </w:r>
      <w:r w:rsidR="00B20AF3">
        <w:t>.С</w:t>
      </w:r>
      <w:r w:rsidRPr="00165EBF">
        <w:t xml:space="preserve">. находится в состоянии опьянения, явилось: </w:t>
      </w:r>
      <w:r w:rsidR="008734C1">
        <w:t xml:space="preserve">изменение окраски кожных покровов лица, </w:t>
      </w:r>
      <w:r w:rsidR="00504543">
        <w:t>поведение, не соответствующее обстановке</w:t>
      </w:r>
      <w:r w:rsidRPr="00165EBF">
        <w:t>.</w:t>
      </w:r>
    </w:p>
    <w:p w:rsidR="0003238B" w:rsidRPr="00165EBF" w:rsidP="0003238B">
      <w:pPr>
        <w:pStyle w:val="23"/>
        <w:ind w:right="-2" w:firstLine="708"/>
        <w:jc w:val="both"/>
      </w:pPr>
      <w:r w:rsidRPr="00165EBF">
        <w:t>Освидетельс</w:t>
      </w:r>
      <w:r w:rsidRPr="00165EBF">
        <w:t xml:space="preserve">твование </w:t>
      </w:r>
      <w:r w:rsidRPr="00B20AF3" w:rsidR="00B20AF3">
        <w:rPr>
          <w:szCs w:val="28"/>
        </w:rPr>
        <w:t>Дьячкова Н.С</w:t>
      </w:r>
      <w:r w:rsidRPr="00165EBF">
        <w:t xml:space="preserve">. на состояние алкогольного опьянения было проведено должностным лицом, которому предоставлено право государственного надзора и контроля за безопасностью движения, с помощью разрешенного к применению технического средства </w:t>
      </w:r>
      <w:r w:rsidRPr="00B20AF3" w:rsidR="00B20AF3">
        <w:rPr>
          <w:spacing w:val="-1"/>
        </w:rPr>
        <w:t>Алкотектор АКПЭ-01 Мета, номер прибора 18712</w:t>
      </w:r>
      <w:r w:rsidRPr="00165EBF">
        <w:t>.</w:t>
      </w:r>
    </w:p>
    <w:p w:rsidR="0003238B" w:rsidRPr="00165EBF" w:rsidP="0003238B">
      <w:pPr>
        <w:pStyle w:val="23"/>
        <w:ind w:right="-2" w:firstLine="708"/>
        <w:jc w:val="both"/>
      </w:pPr>
      <w:r w:rsidRPr="00165EBF">
        <w:t>В ходе осви</w:t>
      </w:r>
      <w:r w:rsidR="00D67403">
        <w:t xml:space="preserve">детельствования, проведенного </w:t>
      </w:r>
      <w:r w:rsidR="00B20AF3">
        <w:t>08.08</w:t>
      </w:r>
      <w:r w:rsidR="008E43FC">
        <w:t>.2025</w:t>
      </w:r>
      <w:r w:rsidR="00D67403">
        <w:t xml:space="preserve"> в </w:t>
      </w:r>
      <w:r w:rsidR="00B20AF3">
        <w:t>11</w:t>
      </w:r>
      <w:r w:rsidRPr="00165EBF">
        <w:t xml:space="preserve"> часов</w:t>
      </w:r>
      <w:r>
        <w:t xml:space="preserve"> </w:t>
      </w:r>
      <w:r w:rsidR="00B20AF3">
        <w:t>23</w:t>
      </w:r>
      <w:r w:rsidRPr="00165EBF">
        <w:t xml:space="preserve"> минут, содержание алкоголя в выдыхаемом </w:t>
      </w:r>
      <w:r w:rsidR="00B20AF3">
        <w:rPr>
          <w:szCs w:val="28"/>
        </w:rPr>
        <w:t>Дьячковым</w:t>
      </w:r>
      <w:r w:rsidRPr="00B20AF3" w:rsidR="00B20AF3">
        <w:rPr>
          <w:szCs w:val="28"/>
        </w:rPr>
        <w:t xml:space="preserve"> Н.С</w:t>
      </w:r>
      <w:r w:rsidRPr="00165EBF">
        <w:t xml:space="preserve">. воздухе не выявлено. Освидетельствование было проведено при фиксации процессуальных действий видеозаписью, у </w:t>
      </w:r>
      <w:r w:rsidRPr="00B20AF3" w:rsidR="00B20AF3">
        <w:rPr>
          <w:szCs w:val="28"/>
        </w:rPr>
        <w:t>Дьячкова Н.С</w:t>
      </w:r>
      <w:r w:rsidRPr="00165EBF">
        <w:t>. состояние алкогольного опьянения не установлено</w:t>
      </w:r>
      <w:r>
        <w:t xml:space="preserve">. </w:t>
      </w:r>
      <w:r w:rsidRPr="00165EBF">
        <w:t xml:space="preserve">С результатами освидетельствования на состояние алкогольного опьянения </w:t>
      </w:r>
      <w:r w:rsidR="00B20AF3">
        <w:rPr>
          <w:szCs w:val="28"/>
        </w:rPr>
        <w:t>Дьячков</w:t>
      </w:r>
      <w:r w:rsidRPr="00B20AF3" w:rsidR="00B20AF3">
        <w:rPr>
          <w:szCs w:val="28"/>
        </w:rPr>
        <w:t xml:space="preserve"> Н.С</w:t>
      </w:r>
      <w:r w:rsidR="00AF54F8">
        <w:t>. был</w:t>
      </w:r>
      <w:r w:rsidR="00D67403">
        <w:t xml:space="preserve"> согласен</w:t>
      </w:r>
      <w:r w:rsidRPr="00165EBF">
        <w:t>, что подтверждается видеофиксацией. Заводской номер прибора, указанный в акте освидетельствования на состояние алкогольного опьянения и в бумажном носителе идентичный</w:t>
      </w:r>
      <w:r w:rsidR="008734C1">
        <w:t>, -</w:t>
      </w:r>
      <w:r w:rsidRPr="00165EBF">
        <w:t xml:space="preserve"> </w:t>
      </w:r>
      <w:r w:rsidRPr="00B20AF3" w:rsidR="00B20AF3">
        <w:rPr>
          <w:spacing w:val="-1"/>
        </w:rPr>
        <w:t>18712</w:t>
      </w:r>
      <w:r w:rsidR="006879E6">
        <w:t>.</w:t>
      </w:r>
      <w:r w:rsidR="00445065">
        <w:t xml:space="preserve"> </w:t>
      </w:r>
    </w:p>
    <w:p w:rsidR="0003238B" w:rsidRPr="00165EBF" w:rsidP="0003238B">
      <w:pPr>
        <w:pStyle w:val="23"/>
        <w:ind w:right="-2" w:firstLine="708"/>
        <w:jc w:val="both"/>
      </w:pPr>
      <w:r w:rsidRPr="00165EBF">
        <w:t>Результаты освидетельствования на бумажном носителе приложены к</w:t>
      </w:r>
      <w:r w:rsidRPr="00165EBF">
        <w:t xml:space="preserve"> акту. На бумажном носителе зафиксированы следующие сведения: наименование прибора, его заводской №, дата калибровки, дата и время освидетельствования, данные инспектора ГИБДД, его личный №, данные транспортного средства, данные водителя, управлявшего им, </w:t>
      </w:r>
      <w:r w:rsidRPr="00165EBF">
        <w:t>результаты освидетельствования.</w:t>
      </w:r>
    </w:p>
    <w:p w:rsidR="008D1FD1" w:rsidP="0003238B">
      <w:pPr>
        <w:pStyle w:val="23"/>
        <w:ind w:right="-2"/>
        <w:jc w:val="both"/>
      </w:pPr>
      <w:r w:rsidRPr="00165EBF">
        <w:rPr>
          <w:szCs w:val="28"/>
        </w:rPr>
        <w:tab/>
        <w:t xml:space="preserve">Поскольку у </w:t>
      </w:r>
      <w:r w:rsidRPr="00B20AF3" w:rsidR="00B20AF3">
        <w:rPr>
          <w:szCs w:val="28"/>
        </w:rPr>
        <w:t>Дьячкова Н.С</w:t>
      </w:r>
      <w:r w:rsidRPr="00165EBF">
        <w:rPr>
          <w:szCs w:val="28"/>
        </w:rPr>
        <w:t>. не установлено состояние алкогольного опьянения, при этом</w:t>
      </w:r>
      <w:r w:rsidR="00D67403">
        <w:rPr>
          <w:szCs w:val="28"/>
        </w:rPr>
        <w:t xml:space="preserve"> имелись признаки опьянения, он</w:t>
      </w:r>
      <w:r w:rsidRPr="00165EBF">
        <w:rPr>
          <w:szCs w:val="28"/>
        </w:rPr>
        <w:t xml:space="preserve"> был направлен на медицинское освидетельствование на состояние опьянения, что подтверж</w:t>
      </w:r>
      <w:r w:rsidR="00D67403">
        <w:rPr>
          <w:szCs w:val="28"/>
        </w:rPr>
        <w:t xml:space="preserve">дается протоколом 86 </w:t>
      </w:r>
      <w:r w:rsidR="003F7E4A">
        <w:rPr>
          <w:szCs w:val="28"/>
        </w:rPr>
        <w:t>НП №037</w:t>
      </w:r>
      <w:r w:rsidR="00504543">
        <w:rPr>
          <w:szCs w:val="28"/>
        </w:rPr>
        <w:t>7</w:t>
      </w:r>
      <w:r w:rsidR="00B20AF3">
        <w:rPr>
          <w:szCs w:val="28"/>
        </w:rPr>
        <w:t>70</w:t>
      </w:r>
      <w:r w:rsidRPr="00165EBF">
        <w:rPr>
          <w:szCs w:val="28"/>
        </w:rPr>
        <w:t xml:space="preserve"> о направлении на медицинское освидетельствование на состоя</w:t>
      </w:r>
      <w:r w:rsidR="00D67403">
        <w:rPr>
          <w:szCs w:val="28"/>
        </w:rPr>
        <w:t xml:space="preserve">ние алкогольного опьянения от </w:t>
      </w:r>
      <w:r w:rsidR="00B20AF3">
        <w:rPr>
          <w:szCs w:val="28"/>
        </w:rPr>
        <w:t>08.08</w:t>
      </w:r>
      <w:r w:rsidR="008E43FC">
        <w:rPr>
          <w:szCs w:val="28"/>
        </w:rPr>
        <w:t>.2025</w:t>
      </w:r>
      <w:r w:rsidRPr="00165EBF">
        <w:rPr>
          <w:szCs w:val="28"/>
        </w:rPr>
        <w:t xml:space="preserve">. От прохождения медицинского освидетельствования на состояние опьянения </w:t>
      </w:r>
      <w:r w:rsidR="00B20AF3">
        <w:rPr>
          <w:szCs w:val="28"/>
        </w:rPr>
        <w:t>Дьячков</w:t>
      </w:r>
      <w:r w:rsidRPr="00B20AF3" w:rsidR="00B20AF3">
        <w:rPr>
          <w:szCs w:val="28"/>
        </w:rPr>
        <w:t xml:space="preserve"> Н.С</w:t>
      </w:r>
      <w:r w:rsidRPr="00165EBF">
        <w:rPr>
          <w:szCs w:val="28"/>
        </w:rPr>
        <w:t>. отказался, что зафиксировано на видеозаписи и соответствующей з</w:t>
      </w:r>
      <w:r w:rsidRPr="00165EBF">
        <w:rPr>
          <w:szCs w:val="28"/>
        </w:rPr>
        <w:t xml:space="preserve">аписью в вышеуказанном протоколе, сделанной </w:t>
      </w:r>
      <w:r w:rsidR="00B20AF3">
        <w:rPr>
          <w:szCs w:val="28"/>
        </w:rPr>
        <w:t>Дьячковым</w:t>
      </w:r>
      <w:r w:rsidRPr="00B20AF3" w:rsidR="00B20AF3">
        <w:rPr>
          <w:szCs w:val="28"/>
        </w:rPr>
        <w:t xml:space="preserve"> Н.С</w:t>
      </w:r>
      <w:r w:rsidRPr="00165EBF">
        <w:rPr>
          <w:szCs w:val="28"/>
        </w:rPr>
        <w:t>. собственноручно</w:t>
      </w:r>
      <w:r w:rsidR="00032632">
        <w:t xml:space="preserve">. </w:t>
      </w:r>
    </w:p>
    <w:p w:rsidR="008D1FD1">
      <w:pPr>
        <w:pStyle w:val="BodyText"/>
        <w:tabs>
          <w:tab w:val="left" w:pos="0"/>
        </w:tabs>
        <w:spacing w:after="0"/>
        <w:jc w:val="both"/>
        <w:rPr>
          <w:sz w:val="28"/>
        </w:rPr>
      </w:pPr>
      <w:r>
        <w:rPr>
          <w:sz w:val="28"/>
        </w:rPr>
        <w:tab/>
        <w:t xml:space="preserve">Оценив представленные доказательства в их совокупности, мировой судья приходит к выводу о том, что вина </w:t>
      </w:r>
      <w:r w:rsidRPr="00B20AF3" w:rsidR="00B20AF3">
        <w:rPr>
          <w:sz w:val="28"/>
          <w:szCs w:val="28"/>
        </w:rPr>
        <w:t>Дьячкова Н.С</w:t>
      </w:r>
      <w:r>
        <w:rPr>
          <w:color w:val="FF0000"/>
          <w:sz w:val="28"/>
        </w:rPr>
        <w:t>.</w:t>
      </w:r>
      <w:r>
        <w:rPr>
          <w:sz w:val="28"/>
        </w:rPr>
        <w:t xml:space="preserve"> в совершении правонарушения, установленного мировым судьей, полностью доказана.</w:t>
      </w:r>
    </w:p>
    <w:p w:rsidR="00C203F1" w:rsidP="00C203F1">
      <w:pPr>
        <w:ind w:firstLine="708"/>
        <w:jc w:val="both"/>
        <w:rPr>
          <w:sz w:val="28"/>
        </w:rPr>
      </w:pPr>
      <w:r>
        <w:rPr>
          <w:sz w:val="28"/>
        </w:rPr>
        <w:t xml:space="preserve">Как следует из материалов дела, </w:t>
      </w:r>
      <w:r w:rsidR="00B20AF3">
        <w:rPr>
          <w:sz w:val="28"/>
          <w:szCs w:val="28"/>
        </w:rPr>
        <w:t>Дьячков</w:t>
      </w:r>
      <w:r w:rsidRPr="00B20AF3" w:rsidR="00B20AF3">
        <w:rPr>
          <w:sz w:val="28"/>
          <w:szCs w:val="28"/>
        </w:rPr>
        <w:t xml:space="preserve"> Н.С</w:t>
      </w:r>
      <w:r>
        <w:rPr>
          <w:color w:val="FF0000"/>
          <w:sz w:val="28"/>
        </w:rPr>
        <w:t xml:space="preserve">. </w:t>
      </w:r>
      <w:r>
        <w:rPr>
          <w:sz w:val="28"/>
        </w:rPr>
        <w:t>имеет водител</w:t>
      </w:r>
      <w:r w:rsidR="00DC327D">
        <w:rPr>
          <w:sz w:val="28"/>
        </w:rPr>
        <w:t>ьское удостоверение категории</w:t>
      </w:r>
      <w:r>
        <w:rPr>
          <w:sz w:val="28"/>
        </w:rPr>
        <w:t xml:space="preserve"> </w:t>
      </w:r>
      <w:r w:rsidR="00281F27">
        <w:rPr>
          <w:sz w:val="28"/>
          <w:szCs w:val="28"/>
        </w:rPr>
        <w:t>*</w:t>
      </w:r>
      <w:r>
        <w:rPr>
          <w:sz w:val="28"/>
        </w:rPr>
        <w:t>.</w:t>
      </w:r>
      <w:r w:rsidR="00445065">
        <w:rPr>
          <w:sz w:val="28"/>
        </w:rPr>
        <w:t xml:space="preserve"> 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со справкой </w:t>
      </w:r>
      <w:r w:rsidR="00C203F1">
        <w:rPr>
          <w:sz w:val="28"/>
        </w:rPr>
        <w:t>начальника О</w:t>
      </w:r>
      <w:r w:rsidR="0092275B">
        <w:rPr>
          <w:sz w:val="28"/>
        </w:rPr>
        <w:t>И</w:t>
      </w:r>
      <w:r w:rsidR="00B20AF3">
        <w:rPr>
          <w:sz w:val="28"/>
        </w:rPr>
        <w:t>АЗ ГИБДД ОМВД России по г.</w:t>
      </w:r>
      <w:r>
        <w:rPr>
          <w:sz w:val="28"/>
        </w:rPr>
        <w:t>Няган</w:t>
      </w:r>
      <w:r w:rsidR="00797902">
        <w:rPr>
          <w:sz w:val="28"/>
        </w:rPr>
        <w:t>и</w:t>
      </w:r>
      <w:r>
        <w:rPr>
          <w:sz w:val="28"/>
        </w:rPr>
        <w:t xml:space="preserve">, </w:t>
      </w:r>
      <w:r w:rsidR="00B20AF3">
        <w:rPr>
          <w:sz w:val="28"/>
          <w:szCs w:val="28"/>
        </w:rPr>
        <w:t>Дьячков</w:t>
      </w:r>
      <w:r w:rsidRPr="00B20AF3" w:rsidR="00B20AF3">
        <w:rPr>
          <w:sz w:val="28"/>
          <w:szCs w:val="28"/>
        </w:rPr>
        <w:t xml:space="preserve"> Н.С</w:t>
      </w:r>
      <w:r>
        <w:rPr>
          <w:color w:val="FF0000"/>
          <w:sz w:val="28"/>
        </w:rPr>
        <w:t xml:space="preserve">. </w:t>
      </w:r>
      <w:r>
        <w:rPr>
          <w:sz w:val="28"/>
        </w:rPr>
        <w:t xml:space="preserve">по состоянию на </w:t>
      </w:r>
      <w:r w:rsidR="00B20AF3">
        <w:rPr>
          <w:sz w:val="28"/>
        </w:rPr>
        <w:t>08.08</w:t>
      </w:r>
      <w:r w:rsidR="00D60533">
        <w:rPr>
          <w:sz w:val="28"/>
        </w:rPr>
        <w:t>.2025</w:t>
      </w:r>
      <w:r>
        <w:rPr>
          <w:sz w:val="28"/>
        </w:rPr>
        <w:t xml:space="preserve"> не является лицом, подвергнутым административному наказанию за управление транспортными средствами в состоянии опьянения или за невыполнение законного требования о прохождении освидет</w:t>
      </w:r>
      <w:r>
        <w:rPr>
          <w:sz w:val="28"/>
        </w:rPr>
        <w:t>ельствования на состояние опьянения, либо имеющим судимость за совершённое преступление, предусмотренное частями 2, 4, 6 статьи 264 или частями 1,2 статьи 264.1 Уголовного кодекса Российской Федерации, а также отсутствуют сведения об отказе в возбуждении с</w:t>
      </w:r>
      <w:r>
        <w:rPr>
          <w:sz w:val="28"/>
        </w:rPr>
        <w:t>оответствующего уголовного дела.</w:t>
      </w:r>
    </w:p>
    <w:p w:rsidR="008D1FD1">
      <w:pPr>
        <w:ind w:firstLine="709"/>
        <w:jc w:val="both"/>
        <w:rPr>
          <w:sz w:val="28"/>
        </w:rPr>
      </w:pPr>
      <w:r>
        <w:rPr>
          <w:sz w:val="28"/>
        </w:rPr>
        <w:t xml:space="preserve">Действия </w:t>
      </w:r>
      <w:r w:rsidRPr="00B20AF3" w:rsidR="00B20AF3">
        <w:rPr>
          <w:sz w:val="28"/>
          <w:szCs w:val="28"/>
        </w:rPr>
        <w:t>Дьячков</w:t>
      </w:r>
      <w:r w:rsidR="00B20AF3">
        <w:rPr>
          <w:sz w:val="28"/>
          <w:szCs w:val="28"/>
        </w:rPr>
        <w:t>а</w:t>
      </w:r>
      <w:r w:rsidRPr="00B20AF3" w:rsidR="00B20AF3">
        <w:rPr>
          <w:sz w:val="28"/>
          <w:szCs w:val="28"/>
        </w:rPr>
        <w:t xml:space="preserve"> Н.С</w:t>
      </w:r>
      <w:r>
        <w:rPr>
          <w:color w:val="FF0000"/>
          <w:sz w:val="28"/>
        </w:rPr>
        <w:t xml:space="preserve">. </w:t>
      </w:r>
      <w:r>
        <w:rPr>
          <w:sz w:val="28"/>
        </w:rPr>
        <w:t>мировой судья квалифицирует по части 1 статьи 12.26 Кодекса Российской Федерации об административных правонарушениях - как невыполнение водителем транспортного средства законного требования уполномоче</w:t>
      </w:r>
      <w:r>
        <w:rPr>
          <w:sz w:val="28"/>
        </w:rPr>
        <w:t>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При назначении наказания судья учитывает характер и степень общественной опасности сов</w:t>
      </w:r>
      <w:r>
        <w:rPr>
          <w:sz w:val="28"/>
        </w:rPr>
        <w:t xml:space="preserve">ершенного правонарушения, связанного с </w:t>
      </w:r>
      <w:r w:rsidR="008566C3">
        <w:rPr>
          <w:sz w:val="28"/>
        </w:rPr>
        <w:t>источником повышенной опасности, обстоятельства, смягчающие и отягчающие от</w:t>
      </w:r>
      <w:r w:rsidR="00CB3A06">
        <w:rPr>
          <w:sz w:val="28"/>
        </w:rPr>
        <w:t>в</w:t>
      </w:r>
      <w:r w:rsidR="008566C3">
        <w:rPr>
          <w:sz w:val="28"/>
        </w:rPr>
        <w:t>етственность.</w:t>
      </w:r>
    </w:p>
    <w:p w:rsidR="008734C1">
      <w:pPr>
        <w:ind w:firstLine="720"/>
        <w:jc w:val="both"/>
        <w:rPr>
          <w:sz w:val="28"/>
        </w:rPr>
      </w:pPr>
      <w:r>
        <w:rPr>
          <w:sz w:val="28"/>
        </w:rPr>
        <w:t>К смягчающим обстоятельствам мировой судья относит признание Дьячковым Н.С. своей вины</w:t>
      </w:r>
      <w:r w:rsidR="0026259D">
        <w:rPr>
          <w:sz w:val="28"/>
        </w:rPr>
        <w:t xml:space="preserve"> (согласился с протоколом)</w:t>
      </w:r>
      <w:r>
        <w:rPr>
          <w:sz w:val="28"/>
        </w:rPr>
        <w:t>.</w:t>
      </w:r>
    </w:p>
    <w:p w:rsidR="008D1FD1" w:rsidP="006879E6">
      <w:pPr>
        <w:ind w:firstLine="720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мировым судьей не установлено.</w:t>
      </w:r>
    </w:p>
    <w:p w:rsidR="008D1FD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В соответствии с частью 1 статьи 12.26 Кодекса Российской Федерации об административных правонарушениях, </w:t>
      </w:r>
      <w:r w:rsidRPr="00D60533" w:rsidR="00D60533">
        <w:rPr>
          <w:sz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>
        <w:rPr>
          <w:sz w:val="28"/>
        </w:rPr>
        <w:t xml:space="preserve">, </w:t>
      </w:r>
      <w:r w:rsidRPr="00D60533" w:rsidR="00D60533">
        <w:rPr>
          <w:sz w:val="28"/>
        </w:rPr>
        <w:t>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</w:t>
      </w:r>
      <w:r>
        <w:rPr>
          <w:sz w:val="28"/>
        </w:rPr>
        <w:t>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На основании изложенного, руководствуясь частью 1 статьи 12.26, статьями 29.9, 29.10 Кодекса Российской Федерации об административных правонарушениях, мировой су</w:t>
      </w:r>
      <w:r>
        <w:rPr>
          <w:sz w:val="28"/>
        </w:rPr>
        <w:t>дья</w:t>
      </w:r>
    </w:p>
    <w:p w:rsidR="008D1FD1">
      <w:pPr>
        <w:ind w:firstLine="720"/>
        <w:jc w:val="both"/>
        <w:rPr>
          <w:sz w:val="28"/>
        </w:rPr>
      </w:pPr>
    </w:p>
    <w:p w:rsidR="008D1FD1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797902">
      <w:pPr>
        <w:jc w:val="center"/>
        <w:rPr>
          <w:sz w:val="28"/>
        </w:rPr>
      </w:pPr>
    </w:p>
    <w:p w:rsidR="008D1FD1">
      <w:pPr>
        <w:ind w:firstLine="708"/>
        <w:jc w:val="both"/>
        <w:rPr>
          <w:sz w:val="28"/>
        </w:rPr>
      </w:pPr>
      <w:r w:rsidRPr="00EE5B72">
        <w:rPr>
          <w:sz w:val="28"/>
          <w:szCs w:val="28"/>
        </w:rPr>
        <w:t xml:space="preserve">Дьячкова Николая Сергеевича </w:t>
      </w:r>
      <w:r w:rsidR="00F47CFE">
        <w:rPr>
          <w:sz w:val="28"/>
        </w:rPr>
        <w:t xml:space="preserve">признать виновным в совершении правонарушения, предусмотренного частью 1 статьи 12.26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D60533">
        <w:rPr>
          <w:sz w:val="28"/>
        </w:rPr>
        <w:t>45</w:t>
      </w:r>
      <w:r w:rsidR="00F47CFE">
        <w:rPr>
          <w:sz w:val="28"/>
        </w:rPr>
        <w:t> 000 (</w:t>
      </w:r>
      <w:r w:rsidR="00D60533">
        <w:rPr>
          <w:sz w:val="28"/>
        </w:rPr>
        <w:t>сорок пять</w:t>
      </w:r>
      <w:r w:rsidRPr="00D60533" w:rsidR="00D60533">
        <w:rPr>
          <w:sz w:val="28"/>
        </w:rPr>
        <w:t xml:space="preserve"> тысяч</w:t>
      </w:r>
      <w:r w:rsidR="00F47CFE">
        <w:rPr>
          <w:sz w:val="28"/>
        </w:rPr>
        <w:t>) рублей с лишением права управления транспортными средствами сроком на 1 (один) год 6 (шесть) месяцев.</w:t>
      </w:r>
    </w:p>
    <w:p w:rsidR="008D1FD1">
      <w:pPr>
        <w:ind w:firstLine="708"/>
        <w:jc w:val="both"/>
        <w:rPr>
          <w:sz w:val="28"/>
        </w:rPr>
      </w:pPr>
      <w:r>
        <w:rPr>
          <w:rStyle w:val="blk0"/>
          <w:sz w:val="28"/>
        </w:rPr>
        <w:t>Возложить исполнение постановления о назначении административного наказания в части лишения права управления транспортн</w:t>
      </w:r>
      <w:r>
        <w:rPr>
          <w:rStyle w:val="blk0"/>
          <w:sz w:val="28"/>
        </w:rPr>
        <w:t>ыми средствами на ОГИБДД ОМВД России по г. Нягани.</w:t>
      </w:r>
    </w:p>
    <w:p w:rsidR="008D1FD1">
      <w:pPr>
        <w:ind w:right="-1" w:firstLine="692"/>
        <w:jc w:val="both"/>
        <w:rPr>
          <w:sz w:val="28"/>
        </w:rPr>
      </w:pPr>
      <w:r w:rsidRPr="00D563E0">
        <w:rPr>
          <w:sz w:val="28"/>
        </w:rPr>
        <w:t>Штраф подлежит перечислению на счет получателя платежа: УФК по ХМАО-Югре (УМВД России по ХМАО-</w:t>
      </w:r>
      <w:r w:rsidRPr="00D563E0">
        <w:rPr>
          <w:sz w:val="28"/>
        </w:rPr>
        <w:t>Югре), ИНН 8601010390, КПП 860101001, р/с: 03100643000000018700, банк получателя: РКЦ Ханты-Мансийск г.Ханты-Ма</w:t>
      </w:r>
      <w:r w:rsidRPr="00D563E0">
        <w:rPr>
          <w:sz w:val="28"/>
        </w:rPr>
        <w:t>нсийск//УФК по Ханты-Мансийскому автономному округу-Югре г.Ханты-Мансийск, КБК 18811601123010001140, БИК 007162163, ОКТМО 71879000</w:t>
      </w:r>
      <w:r>
        <w:rPr>
          <w:sz w:val="28"/>
        </w:rPr>
        <w:t>, УИН 1</w:t>
      </w:r>
      <w:r w:rsidR="00D60533">
        <w:rPr>
          <w:sz w:val="28"/>
        </w:rPr>
        <w:t>881048625</w:t>
      </w:r>
      <w:r w:rsidR="0013554F">
        <w:rPr>
          <w:sz w:val="28"/>
        </w:rPr>
        <w:t>055000</w:t>
      </w:r>
      <w:r w:rsidR="00B20AF3">
        <w:rPr>
          <w:sz w:val="28"/>
        </w:rPr>
        <w:t>4288</w:t>
      </w:r>
      <w:r w:rsidR="00032632">
        <w:rPr>
          <w:sz w:val="28"/>
        </w:rPr>
        <w:t>.</w:t>
      </w:r>
    </w:p>
    <w:p w:rsidR="008D1FD1">
      <w:pPr>
        <w:ind w:right="-1" w:firstLine="692"/>
        <w:jc w:val="both"/>
        <w:rPr>
          <w:sz w:val="28"/>
        </w:rPr>
      </w:pPr>
      <w:r>
        <w:rPr>
          <w:sz w:val="28"/>
        </w:rPr>
        <w:t>Разъяснить о том, что в соответствии с частью 1 статьи 32.2 Кодекса Российской Федерации об админи</w:t>
      </w:r>
      <w:r>
        <w:rPr>
          <w:sz w:val="28"/>
        </w:rPr>
        <w:t>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</w:rPr>
        <w:t xml:space="preserve">, за исключением случаев, предусмотренных </w:t>
      </w:r>
      <w:hyperlink r:id="rId5" w:anchor="/document/12125267/entry/322011" w:history="1">
        <w:r>
          <w:rPr>
            <w:rStyle w:val="101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101"/>
            <w:sz w:val="28"/>
            <w:u w:val="none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rStyle w:val="101"/>
            <w:sz w:val="28"/>
            <w:u w:val="none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rStyle w:val="101"/>
            <w:sz w:val="28"/>
            <w:u w:val="none"/>
          </w:rPr>
          <w:t xml:space="preserve">1.3-2 </w:t>
        </w:r>
      </w:hyperlink>
      <w:r>
        <w:rPr>
          <w:sz w:val="28"/>
        </w:rPr>
        <w:t xml:space="preserve">и </w:t>
      </w:r>
      <w:hyperlink r:id="rId5" w:anchor="/document/12125267/entry/302014" w:history="1">
        <w:r>
          <w:rPr>
            <w:rStyle w:val="101"/>
            <w:sz w:val="28"/>
            <w:u w:val="none"/>
          </w:rPr>
          <w:t>1.4</w:t>
        </w:r>
      </w:hyperlink>
      <w:r>
        <w:rPr>
          <w:sz w:val="28"/>
        </w:rPr>
        <w:t xml:space="preserve"> настояще</w:t>
      </w:r>
      <w:r>
        <w:rPr>
          <w:sz w:val="28"/>
        </w:rPr>
        <w:t xml:space="preserve">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rStyle w:val="101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</w:t>
      </w:r>
      <w:r>
        <w:rPr>
          <w:sz w:val="28"/>
        </w:rPr>
        <w:t xml:space="preserve"> штрафа миро</w:t>
      </w:r>
      <w:r w:rsidR="00DC327D">
        <w:rPr>
          <w:sz w:val="28"/>
        </w:rPr>
        <w:t xml:space="preserve">вому судье судебного участка № </w:t>
      </w:r>
      <w:r w:rsidR="00FF27B0">
        <w:rPr>
          <w:sz w:val="28"/>
        </w:rPr>
        <w:t>2</w:t>
      </w:r>
      <w:r>
        <w:rPr>
          <w:sz w:val="28"/>
        </w:rPr>
        <w:t xml:space="preserve"> Няганского судебного района ХМАО-Югры.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</w:t>
      </w:r>
      <w:r w:rsidR="00DC327D">
        <w:rPr>
          <w:sz w:val="28"/>
        </w:rPr>
        <w:t xml:space="preserve">судебного участка № </w:t>
      </w:r>
      <w:r w:rsidR="00FF27B0">
        <w:rPr>
          <w:sz w:val="28"/>
        </w:rPr>
        <w:t>2</w:t>
      </w:r>
      <w:r>
        <w:rPr>
          <w:sz w:val="28"/>
        </w:rPr>
        <w:t xml:space="preserve"> Няганского судебного района ХМАО-Югры</w:t>
      </w:r>
      <w:r>
        <w:rPr>
          <w:sz w:val="28"/>
        </w:rPr>
        <w:t>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</w:t>
      </w:r>
      <w:r>
        <w:rPr>
          <w:sz w:val="28"/>
        </w:rPr>
        <w:t>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</w:t>
      </w:r>
      <w:r>
        <w:rPr>
          <w:sz w:val="28"/>
        </w:rPr>
        <w:t>ательные работы сроком до 50 часов.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Разъяснить, что в соответствии со статьей 32.7 Кодекса Российской Федерации об административных правонарушениях, что в течение трех рабочих дней со дня вступления в законную силу постановления о назначении административн</w:t>
      </w:r>
      <w:r>
        <w:rPr>
          <w:sz w:val="28"/>
        </w:rPr>
        <w:t>ого наказания в виде лишения соответствующего специального права лицо, лишенное специального права, должно сдать все имеющиеся у него соответствующие удостоверения на управление транспортными средствами в ОГИБДД ОМВД России по г. Няган</w:t>
      </w:r>
      <w:r w:rsidR="00797902">
        <w:rPr>
          <w:sz w:val="28"/>
        </w:rPr>
        <w:t>и</w:t>
      </w:r>
      <w:r>
        <w:rPr>
          <w:sz w:val="28"/>
        </w:rPr>
        <w:t xml:space="preserve">, а в случае утраты </w:t>
      </w:r>
      <w:r>
        <w:rPr>
          <w:sz w:val="28"/>
        </w:rPr>
        <w:t>указанного документа заявить об этом в указанный орган в тот же срок.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  <w:r>
        <w:rPr>
          <w:sz w:val="28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</w:t>
      </w:r>
      <w:r>
        <w:rPr>
          <w:sz w:val="28"/>
        </w:rPr>
        <w:t>лица об утрате указанных документов.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Кроме того, разъяснять, что в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</w:t>
      </w:r>
      <w:r>
        <w:rPr>
          <w:sz w:val="28"/>
        </w:rPr>
        <w:t>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 Повторное совершение административного правонарушения,</w:t>
      </w:r>
      <w:r>
        <w:rPr>
          <w:sz w:val="28"/>
        </w:rPr>
        <w:t xml:space="preserve"> предусмотренного частью 2 статьи 12.7 Кодекса Российской Федерации об административных правонарушениях влечет привлечение к административной ответственности по части 4 статьи 12.7 Кодекса Российской Федерации об административных правонарушениях.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>Управлени</w:t>
      </w:r>
      <w:r>
        <w:rPr>
          <w:sz w:val="28"/>
        </w:rPr>
        <w:t xml:space="preserve">е автомобилем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опьянения, влечет уголовную ответственность в соответствии со </w:t>
      </w:r>
      <w:r>
        <w:rPr>
          <w:sz w:val="28"/>
        </w:rPr>
        <w:t>статьей 264.1 Уголовного кодекса Российской Федерации.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DC327D">
        <w:rPr>
          <w:sz w:val="28"/>
        </w:rPr>
        <w:t>ового судью судебного участка №</w:t>
      </w:r>
      <w:r w:rsidR="00FF27B0">
        <w:rPr>
          <w:sz w:val="28"/>
        </w:rPr>
        <w:t>2</w:t>
      </w:r>
      <w:r>
        <w:rPr>
          <w:sz w:val="28"/>
        </w:rPr>
        <w:t xml:space="preserve"> Няганского с</w:t>
      </w:r>
      <w:r>
        <w:rPr>
          <w:sz w:val="28"/>
        </w:rPr>
        <w:t xml:space="preserve">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D6053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8D1FD1">
      <w:pPr>
        <w:jc w:val="both"/>
        <w:rPr>
          <w:sz w:val="28"/>
        </w:rPr>
      </w:pPr>
    </w:p>
    <w:p w:rsidR="00A35EF6">
      <w:pPr>
        <w:jc w:val="both"/>
        <w:rPr>
          <w:sz w:val="28"/>
        </w:rPr>
      </w:pPr>
    </w:p>
    <w:p w:rsidR="008D1FD1">
      <w:pPr>
        <w:pStyle w:val="BodyText"/>
        <w:tabs>
          <w:tab w:val="left" w:pos="0"/>
        </w:tabs>
        <w:spacing w:after="0"/>
        <w:jc w:val="both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 w:rsidR="00DC327D">
        <w:rPr>
          <w:sz w:val="28"/>
        </w:rPr>
        <w:t>Е.С.Колосова</w:t>
      </w:r>
    </w:p>
    <w:sectPr w:rsidSect="003F7E4A">
      <w:footerReference w:type="default" r:id="rId6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1FD1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>
      <w:rPr>
        <w:rStyle w:val="103"/>
        <w:noProof/>
      </w:rPr>
      <w:t>1</w:t>
    </w:r>
    <w:r>
      <w:rPr>
        <w:rStyle w:val="103"/>
      </w:rPr>
      <w:fldChar w:fldCharType="end"/>
    </w:r>
  </w:p>
  <w:p w:rsidR="008D1FD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D1"/>
    <w:rsid w:val="0003238B"/>
    <w:rsid w:val="00032632"/>
    <w:rsid w:val="0007152C"/>
    <w:rsid w:val="00101EF0"/>
    <w:rsid w:val="0013554F"/>
    <w:rsid w:val="00165EBF"/>
    <w:rsid w:val="001913C1"/>
    <w:rsid w:val="001E3095"/>
    <w:rsid w:val="001E4281"/>
    <w:rsid w:val="00202783"/>
    <w:rsid w:val="0026259D"/>
    <w:rsid w:val="00281F27"/>
    <w:rsid w:val="002E6170"/>
    <w:rsid w:val="002E6F38"/>
    <w:rsid w:val="0033254E"/>
    <w:rsid w:val="003810B6"/>
    <w:rsid w:val="003B029A"/>
    <w:rsid w:val="003F7E4A"/>
    <w:rsid w:val="004338D8"/>
    <w:rsid w:val="00445065"/>
    <w:rsid w:val="004579AA"/>
    <w:rsid w:val="004F18B6"/>
    <w:rsid w:val="004F43DB"/>
    <w:rsid w:val="00504543"/>
    <w:rsid w:val="005078EB"/>
    <w:rsid w:val="00657145"/>
    <w:rsid w:val="00684D86"/>
    <w:rsid w:val="006879E6"/>
    <w:rsid w:val="00692784"/>
    <w:rsid w:val="006F7D97"/>
    <w:rsid w:val="007027DC"/>
    <w:rsid w:val="00726C41"/>
    <w:rsid w:val="00742400"/>
    <w:rsid w:val="00765AA2"/>
    <w:rsid w:val="007960CD"/>
    <w:rsid w:val="00797902"/>
    <w:rsid w:val="00823A55"/>
    <w:rsid w:val="008566C3"/>
    <w:rsid w:val="0085799F"/>
    <w:rsid w:val="008734C1"/>
    <w:rsid w:val="008D1FD1"/>
    <w:rsid w:val="008E43FC"/>
    <w:rsid w:val="0092275B"/>
    <w:rsid w:val="00991FBC"/>
    <w:rsid w:val="00997E3B"/>
    <w:rsid w:val="00A35EF6"/>
    <w:rsid w:val="00AA11BB"/>
    <w:rsid w:val="00AF54F8"/>
    <w:rsid w:val="00B03E8A"/>
    <w:rsid w:val="00B20AF3"/>
    <w:rsid w:val="00B253CB"/>
    <w:rsid w:val="00B27629"/>
    <w:rsid w:val="00C203F1"/>
    <w:rsid w:val="00C26BC4"/>
    <w:rsid w:val="00CB3A06"/>
    <w:rsid w:val="00CB4E4E"/>
    <w:rsid w:val="00D51273"/>
    <w:rsid w:val="00D53D91"/>
    <w:rsid w:val="00D563E0"/>
    <w:rsid w:val="00D57E54"/>
    <w:rsid w:val="00D60533"/>
    <w:rsid w:val="00D67403"/>
    <w:rsid w:val="00D92648"/>
    <w:rsid w:val="00DC327D"/>
    <w:rsid w:val="00E413B8"/>
    <w:rsid w:val="00E434DD"/>
    <w:rsid w:val="00E51432"/>
    <w:rsid w:val="00EB6B1C"/>
    <w:rsid w:val="00EE5B72"/>
    <w:rsid w:val="00F04BA2"/>
    <w:rsid w:val="00F47CFE"/>
    <w:rsid w:val="00F855B2"/>
    <w:rsid w:val="00F86AC9"/>
    <w:rsid w:val="00FC5B4F"/>
    <w:rsid w:val="00FF27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C4EC3F-94E8-4673-9948-817F3F63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2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</w:style>
  <w:style w:type="paragraph" w:styleId="BodyTextIndent2">
    <w:name w:val="Body Text Indent 2"/>
    <w:basedOn w:val="Normal"/>
    <w:link w:val="20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NoSpacing">
    <w:name w:val="No Spacing"/>
    <w:link w:val="a0"/>
  </w:style>
  <w:style w:type="character" w:customStyle="1" w:styleId="a0">
    <w:name w:val="Без интервала Знак"/>
    <w:link w:val="NoSpacing"/>
  </w:style>
  <w:style w:type="paragraph" w:customStyle="1" w:styleId="102">
    <w:name w:val="Обычный1_0"/>
    <w:link w:val="110"/>
  </w:style>
  <w:style w:type="character" w:customStyle="1" w:styleId="110">
    <w:name w:val="Обычный1_1"/>
    <w:link w:val="102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BodyText">
    <w:name w:val="Body Text"/>
    <w:basedOn w:val="Normal"/>
    <w:link w:val="a1"/>
    <w:pPr>
      <w:spacing w:after="120"/>
    </w:pPr>
  </w:style>
  <w:style w:type="character" w:customStyle="1" w:styleId="a1">
    <w:name w:val="Основной текст Знак"/>
    <w:basedOn w:val="1"/>
    <w:link w:val="BodyText"/>
  </w:style>
  <w:style w:type="character" w:customStyle="1" w:styleId="12">
    <w:name w:val="Заголовок 1 Знак"/>
    <w:basedOn w:val="1"/>
    <w:link w:val="Heading1"/>
    <w:rPr>
      <w:sz w:val="24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Indent">
    <w:name w:val="Body Text Indent"/>
    <w:basedOn w:val="Normal"/>
    <w:link w:val="a2"/>
    <w:pPr>
      <w:ind w:left="2835"/>
      <w:jc w:val="both"/>
    </w:pPr>
    <w:rPr>
      <w:sz w:val="24"/>
    </w:r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2">
    <w:name w:val="Основной шрифт абзаца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data2">
    <w:name w:val="data2"/>
    <w:link w:val="data20"/>
  </w:style>
  <w:style w:type="character" w:customStyle="1" w:styleId="data20">
    <w:name w:val="data2_0"/>
    <w:link w:val="data2"/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4">
    <w:name w:val="Номер страницы1"/>
    <w:basedOn w:val="10"/>
    <w:link w:val="103"/>
  </w:style>
  <w:style w:type="character" w:customStyle="1" w:styleId="103">
    <w:name w:val="Номер страницы1_0"/>
    <w:basedOn w:val="100"/>
    <w:link w:val="14"/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others2">
    <w:name w:val="others2"/>
    <w:link w:val="others20"/>
  </w:style>
  <w:style w:type="character" w:customStyle="1" w:styleId="others20">
    <w:name w:val="others2_0"/>
    <w:link w:val="others2"/>
  </w:style>
  <w:style w:type="paragraph" w:customStyle="1" w:styleId="23">
    <w:name w:val="Основной текст (2)"/>
    <w:basedOn w:val="Normal"/>
    <w:link w:val="200"/>
    <w:pPr>
      <w:widowControl w:val="0"/>
      <w:spacing w:line="322" w:lineRule="exact"/>
    </w:pPr>
    <w:rPr>
      <w:sz w:val="28"/>
    </w:rPr>
  </w:style>
  <w:style w:type="character" w:customStyle="1" w:styleId="200">
    <w:name w:val="Основной текст (2)_0"/>
    <w:basedOn w:val="1"/>
    <w:link w:val="23"/>
    <w:rPr>
      <w:sz w:val="28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25">
    <w:name w:val="Основной текст (2)_"/>
    <w:rsid w:val="0003238B"/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